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D71E5B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:rsidR="00EB6AF8" w:rsidRDefault="00EB6AF8" w:rsidP="00EB6AF8">
      <w:pPr>
        <w:pStyle w:val="Geenafstand"/>
        <w:rPr>
          <w:rFonts w:ascii="Impact" w:hAnsi="Impact"/>
          <w:sz w:val="28"/>
          <w:szCs w:val="28"/>
          <w:lang w:eastAsia="nl-NL"/>
        </w:rPr>
      </w:pPr>
    </w:p>
    <w:p w:rsidR="00EB6AF8" w:rsidRPr="0031448E" w:rsidRDefault="00EB6AF8" w:rsidP="00EB6AF8">
      <w:pPr>
        <w:pStyle w:val="Geenafstand"/>
        <w:rPr>
          <w:rFonts w:ascii="Impact" w:hAnsi="Impact"/>
          <w:sz w:val="28"/>
          <w:szCs w:val="28"/>
          <w:lang w:eastAsia="nl-NL"/>
        </w:rPr>
      </w:pPr>
      <w:r>
        <w:rPr>
          <w:rFonts w:ascii="Impact" w:hAnsi="Impact"/>
          <w:sz w:val="28"/>
          <w:szCs w:val="28"/>
          <w:lang w:eastAsia="nl-NL"/>
        </w:rPr>
        <w:t xml:space="preserve">De Haagse </w:t>
      </w:r>
      <w:r w:rsidRPr="0031448E">
        <w:rPr>
          <w:rFonts w:ascii="Impact" w:hAnsi="Impact"/>
          <w:sz w:val="28"/>
          <w:szCs w:val="28"/>
          <w:lang w:eastAsia="nl-NL"/>
        </w:rPr>
        <w:t>maatregelen</w:t>
      </w:r>
      <w:r>
        <w:rPr>
          <w:rFonts w:ascii="Impact" w:hAnsi="Impact"/>
          <w:sz w:val="28"/>
          <w:szCs w:val="28"/>
          <w:lang w:eastAsia="nl-NL"/>
        </w:rPr>
        <w:t xml:space="preserve"> waar het gaat over de zorg (</w:t>
      </w:r>
      <w:proofErr w:type="spellStart"/>
      <w:r>
        <w:rPr>
          <w:rFonts w:ascii="Impact" w:hAnsi="Impact"/>
          <w:sz w:val="28"/>
          <w:szCs w:val="28"/>
          <w:lang w:eastAsia="nl-NL"/>
        </w:rPr>
        <w:t>wmo</w:t>
      </w:r>
      <w:proofErr w:type="spellEnd"/>
      <w:r>
        <w:rPr>
          <w:rFonts w:ascii="Impact" w:hAnsi="Impact"/>
          <w:sz w:val="28"/>
          <w:szCs w:val="28"/>
          <w:lang w:eastAsia="nl-NL"/>
        </w:rPr>
        <w:t>)</w:t>
      </w:r>
      <w:r w:rsidRPr="0031448E">
        <w:rPr>
          <w:rFonts w:ascii="Impact" w:hAnsi="Impact"/>
          <w:sz w:val="28"/>
          <w:szCs w:val="28"/>
          <w:lang w:eastAsia="nl-NL"/>
        </w:rPr>
        <w:t>:</w:t>
      </w:r>
      <w:r>
        <w:rPr>
          <w:rFonts w:ascii="Impact" w:hAnsi="Impact"/>
          <w:sz w:val="28"/>
          <w:szCs w:val="28"/>
          <w:lang w:eastAsia="nl-NL"/>
        </w:rPr>
        <w:t xml:space="preserve"> </w:t>
      </w:r>
    </w:p>
    <w:p w:rsidR="00EB6AF8" w:rsidRDefault="00EB6AF8" w:rsidP="00EB6AF8">
      <w:pPr>
        <w:pStyle w:val="Geenafstand"/>
        <w:rPr>
          <w:rFonts w:ascii="Impact" w:hAnsi="Impact"/>
          <w:sz w:val="20"/>
          <w:szCs w:val="20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 xml:space="preserve"> Afschaffen huishoudelijke verzorging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 xml:space="preserve">In 2014 krijgen </w:t>
      </w:r>
      <w:r>
        <w:rPr>
          <w:rFonts w:ascii="Verdana" w:hAnsi="Verdana"/>
          <w:sz w:val="20"/>
          <w:szCs w:val="20"/>
          <w:lang w:eastAsia="nl-NL"/>
        </w:rPr>
        <w:t xml:space="preserve">mensen die zich </w:t>
      </w:r>
      <w:r w:rsidRPr="00D71E5B">
        <w:rPr>
          <w:rFonts w:ascii="Verdana" w:hAnsi="Verdana"/>
          <w:sz w:val="20"/>
          <w:szCs w:val="20"/>
          <w:lang w:eastAsia="nl-NL"/>
        </w:rPr>
        <w:t>n</w:t>
      </w:r>
      <w:r>
        <w:rPr>
          <w:rFonts w:ascii="Verdana" w:hAnsi="Verdana"/>
          <w:sz w:val="20"/>
          <w:szCs w:val="20"/>
          <w:lang w:eastAsia="nl-NL"/>
        </w:rPr>
        <w:t>ieuw aanmelden geen huishoudelijke</w:t>
      </w:r>
      <w:r w:rsidRPr="00D71E5B">
        <w:rPr>
          <w:rFonts w:ascii="Verdana" w:hAnsi="Verdana"/>
          <w:sz w:val="20"/>
          <w:szCs w:val="20"/>
          <w:lang w:eastAsia="nl-NL"/>
        </w:rPr>
        <w:t xml:space="preserve"> verzorging meer</w:t>
      </w:r>
      <w:r>
        <w:rPr>
          <w:rFonts w:ascii="Verdana" w:hAnsi="Verdana"/>
          <w:sz w:val="20"/>
          <w:szCs w:val="20"/>
          <w:lang w:eastAsia="nl-NL"/>
        </w:rPr>
        <w:t xml:space="preserve"> van hun gemeente en p</w:t>
      </w:r>
      <w:r w:rsidRPr="00D71E5B">
        <w:rPr>
          <w:rFonts w:ascii="Verdana" w:hAnsi="Verdana"/>
          <w:sz w:val="20"/>
          <w:szCs w:val="20"/>
          <w:lang w:eastAsia="nl-NL"/>
        </w:rPr>
        <w:t>er 2015 vervalt deze taak voor de gemeente</w:t>
      </w:r>
      <w:r>
        <w:rPr>
          <w:rFonts w:ascii="Verdana" w:hAnsi="Verdana"/>
          <w:sz w:val="20"/>
          <w:szCs w:val="20"/>
          <w:lang w:eastAsia="nl-NL"/>
        </w:rPr>
        <w:t xml:space="preserve"> in zijn geheel.</w:t>
      </w:r>
    </w:p>
    <w:p w:rsidR="00EB6AF8" w:rsidRPr="00D71E5B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Zo vervalt ook “maatwerkregeling” voor diegene “</w:t>
      </w:r>
      <w:r w:rsidRPr="00D71E5B">
        <w:rPr>
          <w:rFonts w:ascii="Verdana" w:hAnsi="Verdana"/>
          <w:sz w:val="20"/>
          <w:szCs w:val="20"/>
          <w:lang w:eastAsia="nl-NL"/>
        </w:rPr>
        <w:t>die het echt nodig heeft en zelf geen hulp in de</w:t>
      </w:r>
      <w:r>
        <w:rPr>
          <w:rFonts w:ascii="Verdana" w:hAnsi="Verdana"/>
          <w:sz w:val="20"/>
          <w:szCs w:val="20"/>
          <w:lang w:eastAsia="nl-NL"/>
        </w:rPr>
        <w:t xml:space="preserve"> huishouding kan betalen”</w:t>
      </w:r>
      <w:r w:rsidRPr="00D71E5B">
        <w:rPr>
          <w:rFonts w:ascii="Verdana" w:hAnsi="Verdana"/>
          <w:sz w:val="20"/>
          <w:szCs w:val="20"/>
          <w:lang w:eastAsia="nl-NL"/>
        </w:rPr>
        <w:t xml:space="preserve">. Hiervoor wordt </w:t>
      </w:r>
      <w:r>
        <w:rPr>
          <w:rFonts w:ascii="Verdana" w:hAnsi="Verdana"/>
          <w:sz w:val="20"/>
          <w:szCs w:val="20"/>
          <w:lang w:eastAsia="nl-NL"/>
        </w:rPr>
        <w:t xml:space="preserve">maar </w:t>
      </w:r>
      <w:r w:rsidRPr="00D71E5B">
        <w:rPr>
          <w:rFonts w:ascii="Verdana" w:hAnsi="Verdana"/>
          <w:sz w:val="20"/>
          <w:szCs w:val="20"/>
          <w:lang w:eastAsia="nl-NL"/>
        </w:rPr>
        <w:t>25 % van het huidige budget ter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>beschikking gesteld.</w:t>
      </w:r>
      <w:r>
        <w:rPr>
          <w:rFonts w:ascii="Verdana" w:hAnsi="Verdana"/>
          <w:sz w:val="20"/>
          <w:szCs w:val="20"/>
          <w:lang w:eastAsia="nl-NL"/>
        </w:rPr>
        <w:t xml:space="preserve"> Di</w:t>
      </w:r>
      <w:r w:rsidRPr="00D71E5B">
        <w:rPr>
          <w:rFonts w:ascii="Verdana" w:hAnsi="Verdana"/>
          <w:sz w:val="20"/>
          <w:szCs w:val="20"/>
          <w:lang w:eastAsia="nl-NL"/>
        </w:rPr>
        <w:t xml:space="preserve">t </w:t>
      </w:r>
      <w:r>
        <w:rPr>
          <w:rFonts w:ascii="Verdana" w:hAnsi="Verdana"/>
          <w:sz w:val="20"/>
          <w:szCs w:val="20"/>
          <w:lang w:eastAsia="nl-NL"/>
        </w:rPr>
        <w:t xml:space="preserve">moet de rijksoverheid </w:t>
      </w:r>
      <w:r w:rsidRPr="00D71E5B">
        <w:rPr>
          <w:rFonts w:ascii="Verdana" w:hAnsi="Verdana"/>
          <w:sz w:val="20"/>
          <w:szCs w:val="20"/>
          <w:lang w:eastAsia="nl-NL"/>
        </w:rPr>
        <w:t xml:space="preserve">een bezuiniging </w:t>
      </w:r>
      <w:r>
        <w:rPr>
          <w:rFonts w:ascii="Verdana" w:hAnsi="Verdana"/>
          <w:sz w:val="20"/>
          <w:szCs w:val="20"/>
          <w:lang w:eastAsia="nl-NL"/>
        </w:rPr>
        <w:t xml:space="preserve">van </w:t>
      </w:r>
      <w:r w:rsidRPr="00D71E5B">
        <w:rPr>
          <w:rFonts w:ascii="Verdana" w:hAnsi="Verdana"/>
          <w:sz w:val="20"/>
          <w:szCs w:val="20"/>
          <w:lang w:eastAsia="nl-NL"/>
        </w:rPr>
        <w:t xml:space="preserve">1,1 miljard euro </w:t>
      </w:r>
      <w:r>
        <w:rPr>
          <w:rFonts w:ascii="Verdana" w:hAnsi="Verdana"/>
          <w:sz w:val="20"/>
          <w:szCs w:val="20"/>
          <w:lang w:eastAsia="nl-NL"/>
        </w:rPr>
        <w:t>opleveren.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>Meer zorgtaken voor de gemeente,  voor 25 % minder geld!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De gemeente gaat zorg leveren voor w</w:t>
      </w:r>
      <w:r w:rsidRPr="00D71E5B">
        <w:rPr>
          <w:rFonts w:ascii="Verdana" w:hAnsi="Verdana"/>
          <w:sz w:val="20"/>
          <w:szCs w:val="20"/>
          <w:lang w:eastAsia="nl-NL"/>
        </w:rPr>
        <w:t>assen,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aankleden, helpen met eten. </w:t>
      </w:r>
      <w:r>
        <w:rPr>
          <w:rFonts w:ascii="Verdana" w:hAnsi="Verdana"/>
          <w:sz w:val="20"/>
          <w:szCs w:val="20"/>
          <w:lang w:eastAsia="nl-NL"/>
        </w:rPr>
        <w:t xml:space="preserve">Maar dat krijg je </w:t>
      </w:r>
      <w:r w:rsidRPr="00D71E5B">
        <w:rPr>
          <w:rFonts w:ascii="Verdana" w:hAnsi="Verdana"/>
          <w:sz w:val="20"/>
          <w:szCs w:val="20"/>
          <w:lang w:eastAsia="nl-NL"/>
        </w:rPr>
        <w:t>alleen als: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>– Je het langer nodig hebt dan een half jaar (benodigde persoonlijke verzorging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>korter dan een half jaar vervalt)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 xml:space="preserve">–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Mantelzorger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moet half uur extra doen per week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 xml:space="preserve">Deze decentralisatie </w:t>
      </w:r>
      <w:r>
        <w:rPr>
          <w:rFonts w:ascii="Verdana" w:hAnsi="Verdana"/>
          <w:sz w:val="20"/>
          <w:szCs w:val="20"/>
          <w:lang w:eastAsia="nl-NL"/>
        </w:rPr>
        <w:t xml:space="preserve">van zorg </w:t>
      </w:r>
      <w:r w:rsidRPr="00D71E5B">
        <w:rPr>
          <w:rFonts w:ascii="Verdana" w:hAnsi="Verdana"/>
          <w:sz w:val="20"/>
          <w:szCs w:val="20"/>
          <w:lang w:eastAsia="nl-NL"/>
        </w:rPr>
        <w:t>gaat gepaard met een korting van 25%</w:t>
      </w:r>
      <w:r>
        <w:rPr>
          <w:rFonts w:ascii="Verdana" w:hAnsi="Verdana"/>
          <w:sz w:val="20"/>
          <w:szCs w:val="20"/>
          <w:lang w:eastAsia="nl-NL"/>
        </w:rPr>
        <w:t xml:space="preserve"> en het </w:t>
      </w:r>
      <w:r w:rsidRPr="00D71E5B">
        <w:rPr>
          <w:rFonts w:ascii="Verdana" w:hAnsi="Verdana"/>
          <w:sz w:val="20"/>
          <w:szCs w:val="20"/>
          <w:lang w:eastAsia="nl-NL"/>
        </w:rPr>
        <w:t xml:space="preserve">moet </w:t>
      </w:r>
      <w:r>
        <w:rPr>
          <w:rFonts w:ascii="Verdana" w:hAnsi="Verdana"/>
          <w:sz w:val="20"/>
          <w:szCs w:val="20"/>
          <w:lang w:eastAsia="nl-NL"/>
        </w:rPr>
        <w:t xml:space="preserve">de overheid </w:t>
      </w:r>
      <w:r w:rsidRPr="00D71E5B">
        <w:rPr>
          <w:rFonts w:ascii="Verdana" w:hAnsi="Verdana"/>
          <w:sz w:val="20"/>
          <w:szCs w:val="20"/>
          <w:lang w:eastAsia="nl-NL"/>
        </w:rPr>
        <w:t>1,7 miljard euro opleveren.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>Verpleging thuis gaat naar de zorgverzekeraar</w:t>
      </w:r>
    </w:p>
    <w:p w:rsidR="00EB6AF8" w:rsidRPr="00D71E5B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De zorgverzekeraars worden verantwoordelijk voor de v</w:t>
      </w:r>
      <w:r w:rsidRPr="00D71E5B">
        <w:rPr>
          <w:rFonts w:ascii="Verdana" w:hAnsi="Verdana"/>
          <w:sz w:val="20"/>
          <w:szCs w:val="20"/>
          <w:lang w:eastAsia="nl-NL"/>
        </w:rPr>
        <w:t xml:space="preserve">erpleging </w:t>
      </w:r>
      <w:r>
        <w:rPr>
          <w:rFonts w:ascii="Verdana" w:hAnsi="Verdana"/>
          <w:sz w:val="20"/>
          <w:szCs w:val="20"/>
          <w:lang w:eastAsia="nl-NL"/>
        </w:rPr>
        <w:t xml:space="preserve">thuis. Zo </w:t>
      </w:r>
      <w:r w:rsidRPr="00D71E5B">
        <w:rPr>
          <w:rFonts w:ascii="Verdana" w:hAnsi="Verdana"/>
          <w:sz w:val="20"/>
          <w:szCs w:val="20"/>
          <w:lang w:eastAsia="nl-NL"/>
        </w:rPr>
        <w:t>komt er dus een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onwenselijke knip tussen verzorging, begeleiding en ondersteuning </w:t>
      </w:r>
      <w:r>
        <w:rPr>
          <w:rFonts w:ascii="Verdana" w:hAnsi="Verdana"/>
          <w:sz w:val="20"/>
          <w:szCs w:val="20"/>
          <w:lang w:eastAsia="nl-NL"/>
        </w:rPr>
        <w:t xml:space="preserve">(gemeente) </w:t>
      </w:r>
      <w:r w:rsidRPr="00D71E5B">
        <w:rPr>
          <w:rFonts w:ascii="Verdana" w:hAnsi="Verdana"/>
          <w:sz w:val="20"/>
          <w:szCs w:val="20"/>
          <w:lang w:eastAsia="nl-NL"/>
        </w:rPr>
        <w:t>enerzijds en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verpleging </w:t>
      </w:r>
      <w:r>
        <w:rPr>
          <w:rFonts w:ascii="Verdana" w:hAnsi="Verdana"/>
          <w:sz w:val="20"/>
          <w:szCs w:val="20"/>
          <w:lang w:eastAsia="nl-NL"/>
        </w:rPr>
        <w:t xml:space="preserve">(ziektekostenverzekeraar) </w:t>
      </w:r>
      <w:r w:rsidRPr="00D71E5B">
        <w:rPr>
          <w:rFonts w:ascii="Verdana" w:hAnsi="Verdana"/>
          <w:sz w:val="20"/>
          <w:szCs w:val="20"/>
          <w:lang w:eastAsia="nl-NL"/>
        </w:rPr>
        <w:t>anderzijds.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>Alleen zware zorg in een instelling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Is er zorg nodig volgens </w:t>
      </w:r>
      <w:r w:rsidRPr="00D71E5B">
        <w:rPr>
          <w:rFonts w:ascii="Verdana" w:hAnsi="Verdana"/>
          <w:sz w:val="20"/>
          <w:szCs w:val="20"/>
          <w:lang w:eastAsia="nl-NL"/>
        </w:rPr>
        <w:t xml:space="preserve">de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zorgzwaartepakketten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1, 2, 3, en 4 </w:t>
      </w:r>
      <w:r>
        <w:rPr>
          <w:rFonts w:ascii="Verdana" w:hAnsi="Verdana"/>
          <w:sz w:val="20"/>
          <w:szCs w:val="20"/>
          <w:lang w:eastAsia="nl-NL"/>
        </w:rPr>
        <w:t xml:space="preserve">dan wordt </w:t>
      </w:r>
      <w:r w:rsidRPr="00D71E5B">
        <w:rPr>
          <w:rFonts w:ascii="Verdana" w:hAnsi="Verdana"/>
          <w:sz w:val="20"/>
          <w:szCs w:val="20"/>
          <w:lang w:eastAsia="nl-NL"/>
        </w:rPr>
        <w:t xml:space="preserve">verondersteld </w:t>
      </w:r>
      <w:r>
        <w:rPr>
          <w:rFonts w:ascii="Verdana" w:hAnsi="Verdana"/>
          <w:sz w:val="20"/>
          <w:szCs w:val="20"/>
          <w:lang w:eastAsia="nl-NL"/>
        </w:rPr>
        <w:t xml:space="preserve">dat men </w:t>
      </w:r>
      <w:r w:rsidRPr="00D71E5B">
        <w:rPr>
          <w:rFonts w:ascii="Verdana" w:hAnsi="Verdana"/>
          <w:sz w:val="20"/>
          <w:szCs w:val="20"/>
          <w:lang w:eastAsia="nl-NL"/>
        </w:rPr>
        <w:t>‘thuis</w:t>
      </w:r>
      <w:r>
        <w:rPr>
          <w:rFonts w:ascii="Verdana" w:hAnsi="Verdana"/>
          <w:sz w:val="20"/>
          <w:szCs w:val="20"/>
          <w:lang w:eastAsia="nl-NL"/>
        </w:rPr>
        <w:t xml:space="preserve"> woont’. Men </w:t>
      </w:r>
      <w:r w:rsidRPr="00D71E5B">
        <w:rPr>
          <w:rFonts w:ascii="Verdana" w:hAnsi="Verdana"/>
          <w:sz w:val="20"/>
          <w:szCs w:val="20"/>
          <w:lang w:eastAsia="nl-NL"/>
        </w:rPr>
        <w:t xml:space="preserve">moeten huur gaan betalen en </w:t>
      </w:r>
      <w:r>
        <w:rPr>
          <w:rFonts w:ascii="Verdana" w:hAnsi="Verdana"/>
          <w:sz w:val="20"/>
          <w:szCs w:val="20"/>
          <w:lang w:eastAsia="nl-NL"/>
        </w:rPr>
        <w:t xml:space="preserve">de </w:t>
      </w:r>
      <w:r w:rsidRPr="00D71E5B">
        <w:rPr>
          <w:rFonts w:ascii="Verdana" w:hAnsi="Verdana"/>
          <w:sz w:val="20"/>
          <w:szCs w:val="20"/>
          <w:lang w:eastAsia="nl-NL"/>
        </w:rPr>
        <w:t>zorg wordt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>overgeheveld naar de gemeente (en deels naar de zorgverzekeraar)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  <w:r w:rsidRPr="00D71E5B">
        <w:rPr>
          <w:rFonts w:ascii="Verdana" w:hAnsi="Verdana"/>
          <w:sz w:val="20"/>
          <w:szCs w:val="20"/>
          <w:lang w:eastAsia="nl-NL"/>
        </w:rPr>
        <w:t xml:space="preserve">Kortom </w:t>
      </w:r>
      <w:r>
        <w:rPr>
          <w:rFonts w:ascii="Verdana" w:hAnsi="Verdana"/>
          <w:sz w:val="20"/>
          <w:szCs w:val="20"/>
          <w:lang w:eastAsia="nl-NL"/>
        </w:rPr>
        <w:t xml:space="preserve">de </w:t>
      </w:r>
      <w:r w:rsidRPr="00D71E5B">
        <w:rPr>
          <w:rFonts w:ascii="Verdana" w:hAnsi="Verdana"/>
          <w:sz w:val="20"/>
          <w:szCs w:val="20"/>
          <w:lang w:eastAsia="nl-NL"/>
        </w:rPr>
        <w:t>zorg die mensen krijgen om ze langer thuis te laten wonen gaat geheel naar de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gemeente. Gemeenten krijgen </w:t>
      </w:r>
      <w:r>
        <w:rPr>
          <w:rFonts w:ascii="Verdana" w:hAnsi="Verdana"/>
          <w:sz w:val="20"/>
          <w:szCs w:val="20"/>
          <w:lang w:eastAsia="nl-NL"/>
        </w:rPr>
        <w:t xml:space="preserve">daarbij </w:t>
      </w:r>
      <w:r w:rsidRPr="00D71E5B">
        <w:rPr>
          <w:rFonts w:ascii="Verdana" w:hAnsi="Verdana"/>
          <w:sz w:val="20"/>
          <w:szCs w:val="20"/>
          <w:lang w:eastAsia="nl-NL"/>
        </w:rPr>
        <w:t>een korting van 25</w:t>
      </w:r>
      <w:r>
        <w:rPr>
          <w:rFonts w:ascii="Verdana" w:hAnsi="Verdana"/>
          <w:sz w:val="20"/>
          <w:szCs w:val="20"/>
          <w:lang w:eastAsia="nl-NL"/>
        </w:rPr>
        <w:t>%</w:t>
      </w:r>
      <w:r w:rsidRPr="00D71E5B">
        <w:rPr>
          <w:rFonts w:ascii="Verdana" w:hAnsi="Verdana"/>
          <w:sz w:val="20"/>
          <w:szCs w:val="20"/>
          <w:lang w:eastAsia="nl-NL"/>
        </w:rPr>
        <w:t xml:space="preserve"> voor </w:t>
      </w:r>
      <w:r>
        <w:rPr>
          <w:rFonts w:ascii="Verdana" w:hAnsi="Verdana"/>
          <w:sz w:val="20"/>
          <w:szCs w:val="20"/>
          <w:lang w:eastAsia="nl-NL"/>
        </w:rPr>
        <w:t xml:space="preserve">deze </w:t>
      </w:r>
      <w:r w:rsidRPr="00D71E5B">
        <w:rPr>
          <w:rFonts w:ascii="Verdana" w:hAnsi="Verdana"/>
          <w:sz w:val="20"/>
          <w:szCs w:val="20"/>
          <w:lang w:eastAsia="nl-NL"/>
        </w:rPr>
        <w:t>nieuwe taken en 75</w:t>
      </w:r>
      <w:r>
        <w:rPr>
          <w:rFonts w:ascii="Verdana" w:hAnsi="Verdana"/>
          <w:sz w:val="20"/>
          <w:szCs w:val="20"/>
          <w:lang w:eastAsia="nl-NL"/>
        </w:rPr>
        <w:t>%</w:t>
      </w:r>
      <w:r w:rsidRPr="00D71E5B">
        <w:rPr>
          <w:rFonts w:ascii="Verdana" w:hAnsi="Verdana"/>
          <w:sz w:val="20"/>
          <w:szCs w:val="20"/>
          <w:lang w:eastAsia="nl-NL"/>
        </w:rPr>
        <w:t xml:space="preserve"> op de huishoudelijke verzorging. De AWBZ wordt fors gesloopt en gaat </w:t>
      </w:r>
      <w:r>
        <w:rPr>
          <w:rFonts w:ascii="Verdana" w:hAnsi="Verdana"/>
          <w:sz w:val="20"/>
          <w:szCs w:val="20"/>
          <w:lang w:eastAsia="nl-NL"/>
        </w:rPr>
        <w:t xml:space="preserve">alleen nog </w:t>
      </w:r>
      <w:r w:rsidRPr="00D71E5B">
        <w:rPr>
          <w:rFonts w:ascii="Verdana" w:hAnsi="Verdana"/>
          <w:sz w:val="20"/>
          <w:szCs w:val="20"/>
          <w:lang w:eastAsia="nl-NL"/>
        </w:rPr>
        <w:t xml:space="preserve">over de </w:t>
      </w:r>
      <w:r>
        <w:rPr>
          <w:rFonts w:ascii="Verdana" w:hAnsi="Verdana"/>
          <w:sz w:val="20"/>
          <w:szCs w:val="20"/>
          <w:lang w:eastAsia="nl-NL"/>
        </w:rPr>
        <w:t>“</w:t>
      </w:r>
      <w:r w:rsidRPr="00D71E5B">
        <w:rPr>
          <w:rFonts w:ascii="Verdana" w:hAnsi="Verdana"/>
          <w:sz w:val="20"/>
          <w:szCs w:val="20"/>
          <w:lang w:eastAsia="nl-NL"/>
        </w:rPr>
        <w:t>zware</w:t>
      </w:r>
      <w:r>
        <w:rPr>
          <w:rFonts w:ascii="Verdana" w:hAnsi="Verdana"/>
          <w:sz w:val="20"/>
          <w:szCs w:val="20"/>
          <w:lang w:eastAsia="nl-NL"/>
        </w:rPr>
        <w:t>”</w:t>
      </w:r>
      <w:r w:rsidRPr="00D71E5B">
        <w:rPr>
          <w:rFonts w:ascii="Verdana" w:hAnsi="Verdana"/>
          <w:sz w:val="20"/>
          <w:szCs w:val="20"/>
          <w:lang w:eastAsia="nl-NL"/>
        </w:rPr>
        <w:t xml:space="preserve"> zorg waarbij mensen in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een instelling wonen. Het gaat om een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overhevelingsbedrag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van ongeveer10 miljard. 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>Gevolgen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Deze bezuinigingen werken v</w:t>
      </w:r>
      <w:r w:rsidRPr="00D71E5B">
        <w:rPr>
          <w:rFonts w:ascii="Verdana" w:hAnsi="Verdana"/>
          <w:sz w:val="20"/>
          <w:szCs w:val="20"/>
          <w:lang w:eastAsia="nl-NL"/>
        </w:rPr>
        <w:t>ereenzaming, verwaarlozing en vervuiling</w:t>
      </w:r>
      <w:r>
        <w:rPr>
          <w:rFonts w:ascii="Verdana" w:hAnsi="Verdana"/>
          <w:sz w:val="20"/>
          <w:szCs w:val="20"/>
          <w:lang w:eastAsia="nl-NL"/>
        </w:rPr>
        <w:t xml:space="preserve"> in de hand en </w:t>
      </w:r>
      <w:r w:rsidRPr="00D71E5B">
        <w:rPr>
          <w:rFonts w:ascii="Verdana" w:hAnsi="Verdana"/>
          <w:sz w:val="20"/>
          <w:szCs w:val="20"/>
          <w:lang w:eastAsia="nl-NL"/>
        </w:rPr>
        <w:t xml:space="preserve">zullen veel vaker voor gaan komen. </w:t>
      </w:r>
      <w:r>
        <w:rPr>
          <w:rFonts w:ascii="Verdana" w:hAnsi="Verdana"/>
          <w:sz w:val="20"/>
          <w:szCs w:val="20"/>
          <w:lang w:eastAsia="nl-NL"/>
        </w:rPr>
        <w:t>H</w:t>
      </w:r>
      <w:r w:rsidRPr="00D71E5B">
        <w:rPr>
          <w:rFonts w:ascii="Verdana" w:hAnsi="Verdana"/>
          <w:sz w:val="20"/>
          <w:szCs w:val="20"/>
          <w:lang w:eastAsia="nl-NL"/>
        </w:rPr>
        <w:t xml:space="preserve">et aantal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zorgmijders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sz w:val="20"/>
          <w:szCs w:val="20"/>
          <w:lang w:eastAsia="nl-NL"/>
        </w:rPr>
        <w:t xml:space="preserve">zal gaan </w:t>
      </w:r>
      <w:r w:rsidRPr="00D71E5B">
        <w:rPr>
          <w:rFonts w:ascii="Verdana" w:hAnsi="Verdana"/>
          <w:sz w:val="20"/>
          <w:szCs w:val="20"/>
          <w:lang w:eastAsia="nl-NL"/>
        </w:rPr>
        <w:t>stijgen. Uitgestelde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zorg is veelal duurdere zorg. </w:t>
      </w:r>
      <w:r>
        <w:rPr>
          <w:rFonts w:ascii="Verdana" w:hAnsi="Verdana"/>
          <w:sz w:val="20"/>
          <w:szCs w:val="20"/>
          <w:lang w:eastAsia="nl-NL"/>
        </w:rPr>
        <w:t xml:space="preserve">De maatregelen zullen vooral </w:t>
      </w:r>
      <w:r w:rsidRPr="00D71E5B">
        <w:rPr>
          <w:rFonts w:ascii="Verdana" w:hAnsi="Verdana"/>
          <w:sz w:val="20"/>
          <w:szCs w:val="20"/>
          <w:lang w:eastAsia="nl-NL"/>
        </w:rPr>
        <w:t>een verschuiving in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>kosten</w:t>
      </w:r>
      <w:r>
        <w:rPr>
          <w:rFonts w:ascii="Verdana" w:hAnsi="Verdana"/>
          <w:sz w:val="20"/>
          <w:szCs w:val="20"/>
          <w:lang w:eastAsia="nl-NL"/>
        </w:rPr>
        <w:t xml:space="preserve"> laten zien</w:t>
      </w:r>
      <w:r w:rsidRPr="00D71E5B">
        <w:rPr>
          <w:rFonts w:ascii="Verdana" w:hAnsi="Verdana"/>
          <w:sz w:val="20"/>
          <w:szCs w:val="20"/>
          <w:lang w:eastAsia="nl-NL"/>
        </w:rPr>
        <w:t>.</w:t>
      </w:r>
    </w:p>
    <w:p w:rsidR="00EB6AF8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 xml:space="preserve">Het beroep dat gedaan wordt op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mantelzorgers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zal groeien. Er zijn in Nederland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ongeveer 2,5 miljoen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mantelzorgers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>. Dit doen zij vrijwillig, maar in de toekomst zal er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sprake zijn van gedwongen mantelzorg omdat er </w:t>
      </w:r>
      <w:r>
        <w:rPr>
          <w:rFonts w:ascii="Verdana" w:hAnsi="Verdana"/>
          <w:sz w:val="20"/>
          <w:szCs w:val="20"/>
          <w:lang w:eastAsia="nl-NL"/>
        </w:rPr>
        <w:t xml:space="preserve">geen </w:t>
      </w:r>
      <w:r w:rsidRPr="00D71E5B">
        <w:rPr>
          <w:rFonts w:ascii="Verdana" w:hAnsi="Verdana"/>
          <w:sz w:val="20"/>
          <w:szCs w:val="20"/>
          <w:lang w:eastAsia="nl-NL"/>
        </w:rPr>
        <w:t>ander</w:t>
      </w:r>
      <w:r>
        <w:rPr>
          <w:rFonts w:ascii="Verdana" w:hAnsi="Verdana"/>
          <w:sz w:val="20"/>
          <w:szCs w:val="20"/>
          <w:lang w:eastAsia="nl-NL"/>
        </w:rPr>
        <w:t>e</w:t>
      </w:r>
      <w:r w:rsidRPr="00D71E5B"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sz w:val="20"/>
          <w:szCs w:val="20"/>
          <w:lang w:eastAsia="nl-NL"/>
        </w:rPr>
        <w:t xml:space="preserve">zorg </w:t>
      </w:r>
      <w:r w:rsidRPr="00D71E5B">
        <w:rPr>
          <w:rFonts w:ascii="Verdana" w:hAnsi="Verdana"/>
          <w:sz w:val="20"/>
          <w:szCs w:val="20"/>
          <w:lang w:eastAsia="nl-NL"/>
        </w:rPr>
        <w:t>voor handen is. Dit zet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familiebanden onder druk en dwingt ook minderjarige kinderen </w:t>
      </w:r>
      <w:r w:rsidRPr="00457FC7">
        <w:rPr>
          <w:rFonts w:ascii="Verdana" w:hAnsi="Verdana"/>
          <w:sz w:val="20"/>
          <w:szCs w:val="20"/>
          <w:lang w:eastAsia="nl-NL"/>
        </w:rPr>
        <w:t>zorgtaken te doen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457FC7">
        <w:rPr>
          <w:rFonts w:ascii="Verdana" w:hAnsi="Verdana"/>
          <w:sz w:val="20"/>
          <w:szCs w:val="20"/>
          <w:lang w:eastAsia="nl-NL"/>
        </w:rPr>
        <w:t>voor hun ouders.</w:t>
      </w:r>
    </w:p>
    <w:p w:rsidR="00EB6AF8" w:rsidRPr="00457FC7" w:rsidRDefault="00EB6AF8" w:rsidP="00EB6AF8">
      <w:pPr>
        <w:pStyle w:val="Geenafstand"/>
        <w:rPr>
          <w:rFonts w:ascii="Verdana" w:hAnsi="Verdana"/>
          <w:sz w:val="20"/>
          <w:szCs w:val="20"/>
          <w:lang w:eastAsia="nl-NL"/>
        </w:rPr>
      </w:pPr>
      <w:r w:rsidRPr="00457FC7">
        <w:rPr>
          <w:rFonts w:ascii="Verdana" w:hAnsi="Verdana"/>
          <w:sz w:val="20"/>
          <w:szCs w:val="20"/>
          <w:lang w:eastAsia="nl-NL"/>
        </w:rPr>
        <w:t xml:space="preserve">Daarnaast stelt het regeerakkoord dat er meer eigen </w:t>
      </w:r>
      <w:r w:rsidRPr="00D71E5B">
        <w:rPr>
          <w:rFonts w:ascii="Verdana" w:hAnsi="Verdana"/>
          <w:sz w:val="20"/>
          <w:szCs w:val="20"/>
          <w:lang w:eastAsia="nl-NL"/>
        </w:rPr>
        <w:t>betalingen zullen komen. Maar de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>grootste groep mensen heeft een laag inkomen en een gemiddelde zorgvraag van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 w:rsidRPr="00D71E5B">
        <w:rPr>
          <w:rFonts w:ascii="Verdana" w:hAnsi="Verdana"/>
          <w:sz w:val="20"/>
          <w:szCs w:val="20"/>
          <w:lang w:eastAsia="nl-NL"/>
        </w:rPr>
        <w:t xml:space="preserve">ongeveer 10 uur in de week. </w:t>
      </w:r>
    </w:p>
    <w:p w:rsidR="00EB6AF8" w:rsidRDefault="00EB6AF8" w:rsidP="00EB6AF8">
      <w:pPr>
        <w:pStyle w:val="Geenafstand"/>
        <w:rPr>
          <w:rFonts w:ascii="Impact" w:hAnsi="Impact"/>
          <w:lang w:eastAsia="nl-NL"/>
        </w:rPr>
      </w:pPr>
    </w:p>
    <w:p w:rsidR="00EB6AF8" w:rsidRPr="004006A8" w:rsidRDefault="00EB6AF8" w:rsidP="00EB6AF8">
      <w:pPr>
        <w:pStyle w:val="Geenafstand"/>
        <w:rPr>
          <w:rFonts w:ascii="Impact" w:hAnsi="Impact"/>
          <w:lang w:eastAsia="nl-NL"/>
        </w:rPr>
      </w:pPr>
      <w:r w:rsidRPr="004006A8">
        <w:rPr>
          <w:rFonts w:ascii="Impact" w:hAnsi="Impact"/>
          <w:lang w:eastAsia="nl-NL"/>
        </w:rPr>
        <w:t xml:space="preserve">Waar praten we over: </w:t>
      </w:r>
      <w:r>
        <w:rPr>
          <w:rFonts w:ascii="Impact" w:hAnsi="Impact"/>
          <w:lang w:eastAsia="nl-NL"/>
        </w:rPr>
        <w:t xml:space="preserve"> </w:t>
      </w:r>
      <w:r w:rsidRPr="004006A8">
        <w:rPr>
          <w:rFonts w:ascii="Impact" w:hAnsi="Impact"/>
          <w:lang w:eastAsia="nl-NL"/>
        </w:rPr>
        <w:t>de cijfers</w:t>
      </w:r>
    </w:p>
    <w:p w:rsidR="00EB6AF8" w:rsidRPr="00D71E5B" w:rsidRDefault="00EB6AF8" w:rsidP="00EB6AF8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b/>
          <w:sz w:val="20"/>
          <w:szCs w:val="20"/>
          <w:lang w:eastAsia="nl-NL"/>
        </w:rPr>
        <w:t>450.000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mensen hebben huishoudelijke verzorging</w:t>
      </w:r>
    </w:p>
    <w:p w:rsidR="00EB6AF8" w:rsidRPr="00D71E5B" w:rsidRDefault="00EB6AF8" w:rsidP="00EB6AF8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b/>
          <w:sz w:val="20"/>
          <w:szCs w:val="20"/>
          <w:lang w:eastAsia="nl-NL"/>
        </w:rPr>
        <w:t>211.085</w:t>
      </w:r>
      <w:r w:rsidRPr="00D71E5B">
        <w:rPr>
          <w:rFonts w:ascii="Verdana" w:hAnsi="Verdana"/>
          <w:sz w:val="20"/>
          <w:szCs w:val="20"/>
          <w:lang w:eastAsia="nl-NL"/>
        </w:rPr>
        <w:t xml:space="preserve"> mensen hebben begeleiding, hiervan </w:t>
      </w:r>
      <w:r w:rsidRPr="00400F08">
        <w:rPr>
          <w:rFonts w:ascii="Verdana" w:hAnsi="Verdana"/>
          <w:b/>
          <w:sz w:val="20"/>
          <w:szCs w:val="20"/>
          <w:lang w:eastAsia="nl-NL"/>
        </w:rPr>
        <w:t>100.000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dagbesteding</w:t>
      </w:r>
    </w:p>
    <w:p w:rsidR="00EB6AF8" w:rsidRPr="00D71E5B" w:rsidRDefault="00EB6AF8" w:rsidP="00EB6AF8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D71E5B">
        <w:rPr>
          <w:rFonts w:ascii="Verdana" w:hAnsi="Verdana"/>
          <w:sz w:val="20"/>
          <w:szCs w:val="20"/>
          <w:lang w:eastAsia="nl-NL"/>
        </w:rPr>
        <w:t xml:space="preserve">Totaal treft het </w:t>
      </w:r>
      <w:r w:rsidRPr="00400F08">
        <w:rPr>
          <w:rFonts w:ascii="Verdana" w:hAnsi="Verdana"/>
          <w:b/>
          <w:sz w:val="20"/>
          <w:szCs w:val="20"/>
          <w:lang w:eastAsia="nl-NL"/>
        </w:rPr>
        <w:t>770.000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mensen die zorg nodig hebben </w:t>
      </w:r>
    </w:p>
    <w:p w:rsidR="00EB6AF8" w:rsidRPr="00D71E5B" w:rsidRDefault="00EB6AF8" w:rsidP="00EB6AF8">
      <w:pPr>
        <w:pStyle w:val="Geenafstand"/>
        <w:numPr>
          <w:ilvl w:val="1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b/>
          <w:sz w:val="20"/>
          <w:szCs w:val="20"/>
          <w:lang w:eastAsia="nl-NL"/>
        </w:rPr>
        <w:t>58.000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banen in de thuiszorg</w:t>
      </w:r>
    </w:p>
    <w:p w:rsidR="00EB6AF8" w:rsidRPr="00D71E5B" w:rsidRDefault="00EB6AF8" w:rsidP="00EB6AF8">
      <w:pPr>
        <w:pStyle w:val="Geenafstand"/>
        <w:numPr>
          <w:ilvl w:val="1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b/>
          <w:sz w:val="20"/>
          <w:szCs w:val="20"/>
          <w:lang w:eastAsia="nl-NL"/>
        </w:rPr>
        <w:t>40.000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alfahulpen</w:t>
      </w:r>
    </w:p>
    <w:p w:rsidR="00EB6AF8" w:rsidRPr="00400F08" w:rsidRDefault="00EB6AF8" w:rsidP="00EB6AF8">
      <w:pPr>
        <w:pStyle w:val="Geenafstand"/>
        <w:numPr>
          <w:ilvl w:val="1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sz w:val="20"/>
          <w:szCs w:val="20"/>
          <w:lang w:eastAsia="nl-NL"/>
        </w:rPr>
        <w:t>Mensen die werken in de dagbesteding, begeleiding en de thuiszorg (persoonlijke verzorging)</w:t>
      </w:r>
    </w:p>
    <w:p w:rsidR="00EB6AF8" w:rsidRPr="00C636DC" w:rsidRDefault="00EB6AF8" w:rsidP="00EB6AF8">
      <w:pPr>
        <w:pStyle w:val="Geenafstand"/>
        <w:numPr>
          <w:ilvl w:val="1"/>
          <w:numId w:val="1"/>
        </w:numPr>
        <w:rPr>
          <w:rFonts w:ascii="Verdana" w:hAnsi="Verdana"/>
          <w:sz w:val="20"/>
          <w:szCs w:val="20"/>
          <w:lang w:eastAsia="nl-NL"/>
        </w:rPr>
      </w:pPr>
      <w:r w:rsidRPr="00400F08">
        <w:rPr>
          <w:rFonts w:ascii="Verdana" w:hAnsi="Verdana"/>
          <w:b/>
          <w:sz w:val="20"/>
          <w:szCs w:val="20"/>
          <w:lang w:eastAsia="nl-NL"/>
        </w:rPr>
        <w:t>2.500.000</w:t>
      </w:r>
      <w:r w:rsidRPr="00D71E5B">
        <w:rPr>
          <w:rFonts w:ascii="Verdana" w:hAnsi="Verdana"/>
          <w:sz w:val="20"/>
          <w:szCs w:val="20"/>
          <w:lang w:eastAsia="nl-NL"/>
        </w:rPr>
        <w:t xml:space="preserve">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mantelzorgers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zullen </w:t>
      </w:r>
      <w:proofErr w:type="spellStart"/>
      <w:r w:rsidRPr="00D71E5B">
        <w:rPr>
          <w:rFonts w:ascii="Verdana" w:hAnsi="Verdana"/>
          <w:sz w:val="20"/>
          <w:szCs w:val="20"/>
          <w:lang w:eastAsia="nl-NL"/>
        </w:rPr>
        <w:t>m</w:t>
      </w:r>
      <w:r>
        <w:rPr>
          <w:rFonts w:ascii="Verdana" w:hAnsi="Verdana"/>
          <w:sz w:val="20"/>
          <w:szCs w:val="20"/>
          <w:lang w:eastAsia="nl-NL"/>
        </w:rPr>
        <w:t>éé</w:t>
      </w:r>
      <w:r w:rsidRPr="00D71E5B">
        <w:rPr>
          <w:rFonts w:ascii="Verdana" w:hAnsi="Verdana"/>
          <w:sz w:val="20"/>
          <w:szCs w:val="20"/>
          <w:lang w:eastAsia="nl-NL"/>
        </w:rPr>
        <w:t>r</w:t>
      </w:r>
      <w:proofErr w:type="spellEnd"/>
      <w:r w:rsidRPr="00D71E5B">
        <w:rPr>
          <w:rFonts w:ascii="Verdana" w:hAnsi="Verdana"/>
          <w:sz w:val="20"/>
          <w:szCs w:val="20"/>
          <w:lang w:eastAsia="nl-NL"/>
        </w:rPr>
        <w:t xml:space="preserve"> moeten doen</w:t>
      </w:r>
    </w:p>
    <w:p w:rsidR="00EB6AF8" w:rsidRPr="00D71E5B" w:rsidRDefault="00EB6AF8" w:rsidP="00EB6AF8">
      <w:pPr>
        <w:rPr>
          <w:rFonts w:ascii="Verdana" w:eastAsia="Times New Roman" w:hAnsi="Verdana" w:cs="Times New Roman"/>
          <w:bCs/>
          <w:color w:val="333333"/>
          <w:sz w:val="20"/>
          <w:szCs w:val="20"/>
          <w:lang w:eastAsia="nl-NL"/>
        </w:rPr>
      </w:pPr>
    </w:p>
    <w:p w:rsidR="002F2DF0" w:rsidRDefault="002F2DF0"/>
    <w:sectPr w:rsidR="002F2DF0" w:rsidSect="00457FC7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0FD"/>
    <w:multiLevelType w:val="hybridMultilevel"/>
    <w:tmpl w:val="F0A23786"/>
    <w:lvl w:ilvl="0" w:tplc="BB38FA5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6AF8"/>
    <w:rsid w:val="00001E2E"/>
    <w:rsid w:val="00034560"/>
    <w:rsid w:val="0007601E"/>
    <w:rsid w:val="0007678C"/>
    <w:rsid w:val="000D40E9"/>
    <w:rsid w:val="000D6569"/>
    <w:rsid w:val="000E6AE4"/>
    <w:rsid w:val="001137B9"/>
    <w:rsid w:val="00116F4D"/>
    <w:rsid w:val="00134955"/>
    <w:rsid w:val="00137137"/>
    <w:rsid w:val="0016594D"/>
    <w:rsid w:val="001677F3"/>
    <w:rsid w:val="00191006"/>
    <w:rsid w:val="001B6496"/>
    <w:rsid w:val="001D216A"/>
    <w:rsid w:val="001E5879"/>
    <w:rsid w:val="001F1D53"/>
    <w:rsid w:val="00224579"/>
    <w:rsid w:val="002265F4"/>
    <w:rsid w:val="00295586"/>
    <w:rsid w:val="002C2C01"/>
    <w:rsid w:val="002E03A8"/>
    <w:rsid w:val="002E45AA"/>
    <w:rsid w:val="002F2DF0"/>
    <w:rsid w:val="00306759"/>
    <w:rsid w:val="00306846"/>
    <w:rsid w:val="003208A3"/>
    <w:rsid w:val="003507F9"/>
    <w:rsid w:val="00361873"/>
    <w:rsid w:val="0039432E"/>
    <w:rsid w:val="003D045F"/>
    <w:rsid w:val="00412C84"/>
    <w:rsid w:val="00454B02"/>
    <w:rsid w:val="004D30F2"/>
    <w:rsid w:val="00505E04"/>
    <w:rsid w:val="0053199D"/>
    <w:rsid w:val="00534758"/>
    <w:rsid w:val="005374E7"/>
    <w:rsid w:val="005B0E6C"/>
    <w:rsid w:val="005B5623"/>
    <w:rsid w:val="005B6863"/>
    <w:rsid w:val="005C37DA"/>
    <w:rsid w:val="005C5952"/>
    <w:rsid w:val="005C6937"/>
    <w:rsid w:val="005D007B"/>
    <w:rsid w:val="00625547"/>
    <w:rsid w:val="006442BC"/>
    <w:rsid w:val="00655560"/>
    <w:rsid w:val="006C3979"/>
    <w:rsid w:val="006E34A6"/>
    <w:rsid w:val="006E5EC1"/>
    <w:rsid w:val="0070772A"/>
    <w:rsid w:val="00737F04"/>
    <w:rsid w:val="00740987"/>
    <w:rsid w:val="00744207"/>
    <w:rsid w:val="007D01B6"/>
    <w:rsid w:val="007D692B"/>
    <w:rsid w:val="007E2329"/>
    <w:rsid w:val="00844F12"/>
    <w:rsid w:val="00852035"/>
    <w:rsid w:val="008521CB"/>
    <w:rsid w:val="00861097"/>
    <w:rsid w:val="00892105"/>
    <w:rsid w:val="008A059D"/>
    <w:rsid w:val="00926379"/>
    <w:rsid w:val="0093698F"/>
    <w:rsid w:val="00973C6F"/>
    <w:rsid w:val="0099152F"/>
    <w:rsid w:val="009A6544"/>
    <w:rsid w:val="009C356D"/>
    <w:rsid w:val="009C6A0F"/>
    <w:rsid w:val="00A32B6C"/>
    <w:rsid w:val="00A54321"/>
    <w:rsid w:val="00A60D56"/>
    <w:rsid w:val="00A67BCF"/>
    <w:rsid w:val="00AC725E"/>
    <w:rsid w:val="00AD14D8"/>
    <w:rsid w:val="00AE2D8A"/>
    <w:rsid w:val="00AF4B6C"/>
    <w:rsid w:val="00B01FAB"/>
    <w:rsid w:val="00B05D13"/>
    <w:rsid w:val="00B151E4"/>
    <w:rsid w:val="00B5225B"/>
    <w:rsid w:val="00B57BE2"/>
    <w:rsid w:val="00B82D19"/>
    <w:rsid w:val="00B961F5"/>
    <w:rsid w:val="00BE7D66"/>
    <w:rsid w:val="00C330E3"/>
    <w:rsid w:val="00C53C3C"/>
    <w:rsid w:val="00C7322F"/>
    <w:rsid w:val="00D03400"/>
    <w:rsid w:val="00D61A85"/>
    <w:rsid w:val="00DE4917"/>
    <w:rsid w:val="00DF27AA"/>
    <w:rsid w:val="00DF5EBF"/>
    <w:rsid w:val="00E27620"/>
    <w:rsid w:val="00E51223"/>
    <w:rsid w:val="00E632BE"/>
    <w:rsid w:val="00EB340F"/>
    <w:rsid w:val="00EB40FB"/>
    <w:rsid w:val="00EB6AF8"/>
    <w:rsid w:val="00EE556D"/>
    <w:rsid w:val="00F27120"/>
    <w:rsid w:val="00F2767F"/>
    <w:rsid w:val="00F449C0"/>
    <w:rsid w:val="00F4549F"/>
    <w:rsid w:val="00FA6107"/>
    <w:rsid w:val="00FC417D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AF8"/>
    <w:pPr>
      <w:spacing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1D216A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D216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1D216A"/>
    <w:rPr>
      <w:b/>
      <w:bCs/>
    </w:rPr>
  </w:style>
  <w:style w:type="paragraph" w:styleId="Geenafstand">
    <w:name w:val="No Spacing"/>
    <w:uiPriority w:val="1"/>
    <w:qFormat/>
    <w:rsid w:val="00EB6AF8"/>
    <w:pPr>
      <w:spacing w:after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2014-12-08T15:03:00Z</dcterms:created>
  <dcterms:modified xsi:type="dcterms:W3CDTF">2014-12-08T15:10:00Z</dcterms:modified>
</cp:coreProperties>
</file>